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29" w:rsidRDefault="00F95629" w:rsidP="00F95629">
      <w:pPr>
        <w:rPr>
          <w:b/>
          <w:sz w:val="44"/>
          <w:szCs w:val="44"/>
        </w:rPr>
      </w:pPr>
      <w:r>
        <w:rPr>
          <w:b/>
          <w:sz w:val="44"/>
          <w:szCs w:val="44"/>
        </w:rPr>
        <w:t xml:space="preserve">  </w:t>
      </w:r>
    </w:p>
    <w:p w:rsidR="00F95629" w:rsidRDefault="00F95629" w:rsidP="00F95629">
      <w:pPr>
        <w:rPr>
          <w:b/>
          <w:sz w:val="44"/>
          <w:szCs w:val="44"/>
        </w:rPr>
      </w:pPr>
    </w:p>
    <w:p w:rsidR="00F95629" w:rsidRDefault="00F95629" w:rsidP="00F95629">
      <w:pPr>
        <w:rPr>
          <w:b/>
          <w:sz w:val="40"/>
          <w:szCs w:val="40"/>
        </w:rPr>
      </w:pPr>
      <w:r>
        <w:rPr>
          <w:b/>
          <w:sz w:val="40"/>
          <w:szCs w:val="40"/>
        </w:rPr>
        <w:t>Protokoll från s</w:t>
      </w:r>
      <w:r w:rsidRPr="00D37BD1">
        <w:rPr>
          <w:b/>
          <w:sz w:val="40"/>
          <w:szCs w:val="40"/>
        </w:rPr>
        <w:t>tyrelsemöte med Holms Byalag</w:t>
      </w:r>
    </w:p>
    <w:p w:rsidR="00F95629" w:rsidRPr="00D37BD1" w:rsidRDefault="00F95629" w:rsidP="00F95629">
      <w:pPr>
        <w:jc w:val="center"/>
        <w:rPr>
          <w:b/>
          <w:sz w:val="40"/>
          <w:szCs w:val="40"/>
        </w:rPr>
      </w:pPr>
      <w:r w:rsidRPr="00D37BD1">
        <w:rPr>
          <w:b/>
          <w:sz w:val="40"/>
          <w:szCs w:val="40"/>
        </w:rPr>
        <w:t xml:space="preserve">den </w:t>
      </w:r>
      <w:r>
        <w:rPr>
          <w:b/>
          <w:sz w:val="40"/>
          <w:szCs w:val="40"/>
        </w:rPr>
        <w:t>21 aug</w:t>
      </w:r>
      <w:r w:rsidRPr="00D37BD1">
        <w:rPr>
          <w:b/>
          <w:sz w:val="40"/>
          <w:szCs w:val="40"/>
        </w:rPr>
        <w:t xml:space="preserve"> 201</w:t>
      </w:r>
      <w:r>
        <w:rPr>
          <w:b/>
          <w:sz w:val="40"/>
          <w:szCs w:val="40"/>
        </w:rPr>
        <w:t>1</w:t>
      </w:r>
    </w:p>
    <w:p w:rsidR="00F95629" w:rsidRPr="00FA5A0C" w:rsidRDefault="00F95629" w:rsidP="00F95629">
      <w:pPr>
        <w:rPr>
          <w:sz w:val="44"/>
          <w:szCs w:val="44"/>
        </w:rPr>
      </w:pPr>
    </w:p>
    <w:p w:rsidR="00F95629" w:rsidRPr="00FA5A0C" w:rsidRDefault="00F95629" w:rsidP="00F95629">
      <w:pPr>
        <w:rPr>
          <w:szCs w:val="44"/>
        </w:rPr>
      </w:pPr>
      <w:r w:rsidRPr="00FA5A0C">
        <w:rPr>
          <w:b/>
          <w:szCs w:val="44"/>
        </w:rPr>
        <w:t>Deltagare:</w:t>
      </w:r>
      <w:r w:rsidRPr="00FA5A0C">
        <w:rPr>
          <w:szCs w:val="44"/>
        </w:rPr>
        <w:t xml:space="preserve"> </w:t>
      </w:r>
      <w:r>
        <w:rPr>
          <w:szCs w:val="44"/>
        </w:rPr>
        <w:t xml:space="preserve">Tommy Bergman, Jonas Lindahl, Jenny Magnusson, </w:t>
      </w:r>
      <w:r w:rsidRPr="00FA5A0C">
        <w:rPr>
          <w:szCs w:val="44"/>
        </w:rPr>
        <w:t>Mi</w:t>
      </w:r>
      <w:r>
        <w:rPr>
          <w:szCs w:val="44"/>
        </w:rPr>
        <w:t>chael</w:t>
      </w:r>
      <w:r w:rsidRPr="00FA5A0C">
        <w:rPr>
          <w:szCs w:val="44"/>
        </w:rPr>
        <w:t xml:space="preserve"> Magnusson</w:t>
      </w:r>
      <w:r>
        <w:rPr>
          <w:szCs w:val="44"/>
        </w:rPr>
        <w:t>, Lizzie</w:t>
      </w:r>
      <w:r w:rsidRPr="00FA5A0C">
        <w:rPr>
          <w:szCs w:val="44"/>
        </w:rPr>
        <w:t xml:space="preserve"> </w:t>
      </w:r>
      <w:r>
        <w:rPr>
          <w:szCs w:val="44"/>
        </w:rPr>
        <w:t xml:space="preserve">Nilsson </w:t>
      </w:r>
      <w:r w:rsidRPr="00FA5A0C">
        <w:rPr>
          <w:szCs w:val="44"/>
        </w:rPr>
        <w:t>och Inger Pehrson</w:t>
      </w:r>
      <w:r>
        <w:rPr>
          <w:szCs w:val="44"/>
        </w:rPr>
        <w:t xml:space="preserve"> </w:t>
      </w:r>
    </w:p>
    <w:p w:rsidR="00F95629" w:rsidRPr="00E56926" w:rsidRDefault="00F95629" w:rsidP="00F95629">
      <w:pPr>
        <w:rPr>
          <w:b/>
          <w:sz w:val="28"/>
          <w:szCs w:val="28"/>
        </w:rPr>
      </w:pPr>
    </w:p>
    <w:p w:rsidR="00F95629" w:rsidRPr="00E56926" w:rsidRDefault="00F95629" w:rsidP="00F95629">
      <w:pPr>
        <w:numPr>
          <w:ilvl w:val="0"/>
          <w:numId w:val="1"/>
        </w:numPr>
        <w:tabs>
          <w:tab w:val="clear" w:pos="720"/>
          <w:tab w:val="num" w:pos="142"/>
        </w:tabs>
        <w:ind w:left="426" w:hanging="284"/>
        <w:rPr>
          <w:b/>
          <w:szCs w:val="28"/>
        </w:rPr>
      </w:pPr>
      <w:r w:rsidRPr="00E56926">
        <w:rPr>
          <w:b/>
          <w:szCs w:val="28"/>
        </w:rPr>
        <w:t>Val av ordf. och sekr.</w:t>
      </w:r>
    </w:p>
    <w:p w:rsidR="00F95629" w:rsidRPr="00E56926" w:rsidRDefault="00F95629" w:rsidP="00F95629">
      <w:pPr>
        <w:ind w:left="142"/>
        <w:rPr>
          <w:szCs w:val="28"/>
        </w:rPr>
      </w:pPr>
      <w:r w:rsidRPr="00E56926">
        <w:rPr>
          <w:szCs w:val="28"/>
        </w:rPr>
        <w:t xml:space="preserve">Inger åtog sig att vara </w:t>
      </w:r>
      <w:proofErr w:type="spellStart"/>
      <w:r w:rsidRPr="00E56926">
        <w:rPr>
          <w:szCs w:val="28"/>
        </w:rPr>
        <w:t>ordf</w:t>
      </w:r>
      <w:proofErr w:type="spellEnd"/>
      <w:r w:rsidRPr="00E56926">
        <w:rPr>
          <w:szCs w:val="28"/>
        </w:rPr>
        <w:t xml:space="preserve"> och sekreterare</w:t>
      </w:r>
    </w:p>
    <w:p w:rsidR="00F95629" w:rsidRPr="00E56926" w:rsidRDefault="00F95629" w:rsidP="00F95629">
      <w:pPr>
        <w:ind w:left="142"/>
        <w:rPr>
          <w:b/>
          <w:szCs w:val="28"/>
        </w:rPr>
      </w:pPr>
    </w:p>
    <w:p w:rsidR="00F95629" w:rsidRPr="00E56926" w:rsidRDefault="00F95629" w:rsidP="00F95629">
      <w:pPr>
        <w:ind w:left="142"/>
        <w:rPr>
          <w:szCs w:val="28"/>
        </w:rPr>
      </w:pPr>
      <w:r>
        <w:rPr>
          <w:b/>
          <w:szCs w:val="28"/>
        </w:rPr>
        <w:t>2. Justering</w:t>
      </w:r>
    </w:p>
    <w:p w:rsidR="00F95629" w:rsidRDefault="00F95629" w:rsidP="00F95629">
      <w:pPr>
        <w:ind w:left="142"/>
        <w:rPr>
          <w:szCs w:val="28"/>
        </w:rPr>
      </w:pPr>
      <w:r>
        <w:rPr>
          <w:szCs w:val="28"/>
        </w:rPr>
        <w:t>Jonas valdes att justera protokollet.</w:t>
      </w:r>
    </w:p>
    <w:p w:rsidR="00F95629" w:rsidRDefault="00F95629" w:rsidP="00F95629">
      <w:pPr>
        <w:ind w:left="142"/>
        <w:rPr>
          <w:szCs w:val="28"/>
        </w:rPr>
      </w:pPr>
    </w:p>
    <w:p w:rsidR="00F95629" w:rsidRPr="00F95629" w:rsidRDefault="00F95629" w:rsidP="00F95629">
      <w:pPr>
        <w:ind w:left="142"/>
        <w:rPr>
          <w:b/>
          <w:szCs w:val="28"/>
        </w:rPr>
      </w:pPr>
      <w:r w:rsidRPr="00F95629">
        <w:rPr>
          <w:b/>
          <w:szCs w:val="28"/>
        </w:rPr>
        <w:t>3. Utvärdering, midsommar</w:t>
      </w:r>
    </w:p>
    <w:p w:rsidR="00F95629" w:rsidRDefault="00EF330A" w:rsidP="00F95629">
      <w:pPr>
        <w:ind w:left="142"/>
        <w:rPr>
          <w:szCs w:val="28"/>
        </w:rPr>
      </w:pPr>
      <w:r>
        <w:rPr>
          <w:szCs w:val="28"/>
        </w:rPr>
        <w:t xml:space="preserve">Allting fungerade mycket bra och midsommarfirandet var välbesökt. Förberedelsearbetet och bemanningen av stånden gjordes av styrelserepresentanter med god hjälp av andra Holmabor. </w:t>
      </w:r>
    </w:p>
    <w:p w:rsidR="00EF330A" w:rsidRDefault="00EF330A" w:rsidP="00F95629">
      <w:pPr>
        <w:ind w:left="142"/>
        <w:rPr>
          <w:szCs w:val="28"/>
        </w:rPr>
      </w:pPr>
      <w:r>
        <w:rPr>
          <w:szCs w:val="28"/>
        </w:rPr>
        <w:t>Ekonomiskt sett gick det i stort sett ihop med en del kvarvarande vinster och nyinvesteringar i Labyrinten-spel.</w:t>
      </w:r>
    </w:p>
    <w:p w:rsidR="00EF330A" w:rsidRDefault="00EF330A" w:rsidP="00F95629">
      <w:pPr>
        <w:ind w:left="142"/>
        <w:rPr>
          <w:b/>
          <w:szCs w:val="28"/>
        </w:rPr>
      </w:pPr>
    </w:p>
    <w:p w:rsidR="00EF330A" w:rsidRPr="00EF330A" w:rsidRDefault="00EF330A" w:rsidP="00EF330A">
      <w:pPr>
        <w:ind w:left="142"/>
        <w:rPr>
          <w:b/>
          <w:szCs w:val="28"/>
        </w:rPr>
      </w:pPr>
      <w:r w:rsidRPr="00EF330A">
        <w:rPr>
          <w:b/>
          <w:szCs w:val="28"/>
        </w:rPr>
        <w:t>4. Utvärdering</w:t>
      </w:r>
      <w:r>
        <w:rPr>
          <w:b/>
          <w:szCs w:val="28"/>
        </w:rPr>
        <w:t xml:space="preserve">, </w:t>
      </w:r>
      <w:r w:rsidRPr="00EF330A">
        <w:rPr>
          <w:b/>
          <w:szCs w:val="28"/>
        </w:rPr>
        <w:t>Bygdens dag</w:t>
      </w:r>
      <w:r>
        <w:rPr>
          <w:b/>
          <w:szCs w:val="28"/>
        </w:rPr>
        <w:t xml:space="preserve"> 3 juli</w:t>
      </w:r>
    </w:p>
    <w:p w:rsidR="00F95629" w:rsidRDefault="00EF330A" w:rsidP="00F95629">
      <w:pPr>
        <w:ind w:left="142"/>
        <w:rPr>
          <w:szCs w:val="28"/>
        </w:rPr>
      </w:pPr>
      <w:r>
        <w:rPr>
          <w:szCs w:val="28"/>
        </w:rPr>
        <w:t>Även här fungerade det bra och byalagets medverkan med chokladhjul var uppskattat.</w:t>
      </w:r>
    </w:p>
    <w:p w:rsidR="00EF330A" w:rsidRDefault="00EF330A" w:rsidP="00122C4A">
      <w:pPr>
        <w:rPr>
          <w:szCs w:val="28"/>
        </w:rPr>
      </w:pPr>
      <w:bookmarkStart w:id="0" w:name="_GoBack"/>
      <w:bookmarkEnd w:id="0"/>
    </w:p>
    <w:p w:rsidR="00F95629" w:rsidRPr="00E56926" w:rsidRDefault="00EF330A" w:rsidP="00EF330A">
      <w:pPr>
        <w:rPr>
          <w:b/>
          <w:szCs w:val="28"/>
        </w:rPr>
      </w:pPr>
      <w:r>
        <w:rPr>
          <w:b/>
          <w:szCs w:val="28"/>
        </w:rPr>
        <w:t xml:space="preserve">  5. </w:t>
      </w:r>
      <w:r w:rsidR="00F95629" w:rsidRPr="00E56926">
        <w:rPr>
          <w:b/>
          <w:szCs w:val="28"/>
        </w:rPr>
        <w:t>Välkommen till Holm-skylt</w:t>
      </w:r>
    </w:p>
    <w:p w:rsidR="00286B51" w:rsidRDefault="00F95629" w:rsidP="00F95629">
      <w:pPr>
        <w:ind w:left="142"/>
        <w:rPr>
          <w:szCs w:val="28"/>
        </w:rPr>
      </w:pPr>
      <w:r w:rsidRPr="00E56926">
        <w:rPr>
          <w:szCs w:val="28"/>
        </w:rPr>
        <w:t xml:space="preserve">Michael </w:t>
      </w:r>
      <w:r w:rsidR="00EF330A">
        <w:rPr>
          <w:szCs w:val="28"/>
        </w:rPr>
        <w:t xml:space="preserve">har gjort klart skylten och satt upp den med hjälp av </w:t>
      </w:r>
      <w:r w:rsidR="00286B51">
        <w:rPr>
          <w:szCs w:val="28"/>
        </w:rPr>
        <w:t xml:space="preserve">Jonas och Dick. </w:t>
      </w:r>
      <w:proofErr w:type="spellStart"/>
      <w:r w:rsidR="00286B51">
        <w:rPr>
          <w:szCs w:val="28"/>
        </w:rPr>
        <w:t>Joleby</w:t>
      </w:r>
      <w:proofErr w:type="spellEnd"/>
      <w:r w:rsidR="00286B51">
        <w:rPr>
          <w:szCs w:val="28"/>
        </w:rPr>
        <w:t xml:space="preserve"> bistod med kompletterande gräsröjning. Ställningen ska målas och förses med tak. Styrelsen beslutade att i första hand försöka leja för röjning efter behov framöver, i andra hand skaffa en egen gräs- och </w:t>
      </w:r>
      <w:proofErr w:type="spellStart"/>
      <w:r w:rsidR="00286B51">
        <w:rPr>
          <w:szCs w:val="28"/>
        </w:rPr>
        <w:t>slyröjare</w:t>
      </w:r>
      <w:proofErr w:type="spellEnd"/>
      <w:r w:rsidR="00286B51">
        <w:rPr>
          <w:szCs w:val="28"/>
        </w:rPr>
        <w:t>.</w:t>
      </w:r>
    </w:p>
    <w:p w:rsidR="00D729F0" w:rsidRDefault="00D729F0" w:rsidP="00F95629">
      <w:pPr>
        <w:ind w:left="142"/>
        <w:rPr>
          <w:szCs w:val="28"/>
        </w:rPr>
      </w:pPr>
    </w:p>
    <w:p w:rsidR="00F95629" w:rsidRDefault="00286B51" w:rsidP="00F95629">
      <w:pPr>
        <w:ind w:left="142"/>
        <w:rPr>
          <w:szCs w:val="28"/>
        </w:rPr>
      </w:pPr>
      <w:r>
        <w:rPr>
          <w:szCs w:val="28"/>
        </w:rPr>
        <w:t xml:space="preserve">Styrelsen beslutade att aktuella infoskyltar av plast </w:t>
      </w:r>
      <w:r w:rsidR="00D729F0">
        <w:rPr>
          <w:szCs w:val="28"/>
        </w:rPr>
        <w:t xml:space="preserve">som kan återanvändas årligen </w:t>
      </w:r>
      <w:r>
        <w:rPr>
          <w:szCs w:val="28"/>
        </w:rPr>
        <w:t>ska hängas under skylten när det är dags för olika evenemang. Jenny ansvarar för utförande och att de kommer på plats.</w:t>
      </w:r>
    </w:p>
    <w:p w:rsidR="00286B51" w:rsidRDefault="00286B51" w:rsidP="00F95629">
      <w:pPr>
        <w:ind w:left="142"/>
        <w:rPr>
          <w:szCs w:val="28"/>
        </w:rPr>
      </w:pPr>
      <w:r>
        <w:rPr>
          <w:szCs w:val="28"/>
        </w:rPr>
        <w:t xml:space="preserve">Styrelsen beslutade att ersättning ska utgå för alla utlägg för skyltar, ställning </w:t>
      </w:r>
      <w:r w:rsidR="00122C4A">
        <w:rPr>
          <w:szCs w:val="28"/>
        </w:rPr>
        <w:t xml:space="preserve">med tak </w:t>
      </w:r>
      <w:r>
        <w:rPr>
          <w:szCs w:val="28"/>
        </w:rPr>
        <w:t>och den bro som tillverkats för att möjliggöra gräsklippning.</w:t>
      </w:r>
    </w:p>
    <w:p w:rsidR="00286B51" w:rsidRPr="00122C4A" w:rsidRDefault="00122C4A" w:rsidP="00F95629">
      <w:pPr>
        <w:ind w:left="142"/>
        <w:rPr>
          <w:szCs w:val="28"/>
        </w:rPr>
      </w:pPr>
      <w:r w:rsidRPr="00122C4A">
        <w:rPr>
          <w:szCs w:val="28"/>
        </w:rPr>
        <w:t xml:space="preserve">Styrelsen beslutade också att </w:t>
      </w:r>
      <w:r>
        <w:rPr>
          <w:szCs w:val="28"/>
        </w:rPr>
        <w:t>kontakta lämplig person för att höra om det går att leja återkommande för gräs- och slyröjning. Går inte det får byalaget införskaffa en rejäl gräsröjare.</w:t>
      </w:r>
    </w:p>
    <w:p w:rsidR="00122C4A" w:rsidRDefault="00122C4A" w:rsidP="004C635B">
      <w:pPr>
        <w:ind w:left="142"/>
        <w:rPr>
          <w:b/>
          <w:szCs w:val="28"/>
        </w:rPr>
      </w:pPr>
    </w:p>
    <w:p w:rsidR="00F95629" w:rsidRPr="00E56926" w:rsidRDefault="00F95629" w:rsidP="004C635B">
      <w:pPr>
        <w:ind w:left="142"/>
        <w:rPr>
          <w:b/>
          <w:szCs w:val="28"/>
        </w:rPr>
      </w:pPr>
      <w:r w:rsidRPr="00E56926">
        <w:rPr>
          <w:b/>
          <w:szCs w:val="28"/>
        </w:rPr>
        <w:t xml:space="preserve">5. </w:t>
      </w:r>
      <w:r w:rsidR="00286B51">
        <w:rPr>
          <w:b/>
          <w:szCs w:val="28"/>
        </w:rPr>
        <w:t>Tipspromenad</w:t>
      </w:r>
    </w:p>
    <w:p w:rsidR="00F95629" w:rsidRPr="00E56926" w:rsidRDefault="00286B51" w:rsidP="004C635B">
      <w:pPr>
        <w:ind w:left="142"/>
        <w:rPr>
          <w:szCs w:val="28"/>
        </w:rPr>
      </w:pPr>
      <w:r>
        <w:rPr>
          <w:szCs w:val="28"/>
        </w:rPr>
        <w:t xml:space="preserve">Tipspromenaden den 28 aug planerades. Micke och Jonas ansvarar för frågor med hjälp av </w:t>
      </w:r>
      <w:proofErr w:type="spellStart"/>
      <w:r>
        <w:rPr>
          <w:szCs w:val="28"/>
        </w:rPr>
        <w:t>bl</w:t>
      </w:r>
      <w:proofErr w:type="spellEnd"/>
      <w:r>
        <w:rPr>
          <w:szCs w:val="28"/>
        </w:rPr>
        <w:t xml:space="preserve"> a Inger. De sätter ut snitslar och frågor samt sköter starten, medan Inger och Jenny </w:t>
      </w:r>
      <w:r w:rsidR="004C635B">
        <w:rPr>
          <w:szCs w:val="28"/>
        </w:rPr>
        <w:t>tar emot tipslapparna och rättar dem på Lizzies café där fika serveras och prisutdelning sker. Styrelsen beslutade att ersättning för minst 30 personers fika ska betalas till Lizzie.</w:t>
      </w:r>
    </w:p>
    <w:p w:rsidR="004C635B" w:rsidRDefault="004C635B" w:rsidP="004C635B">
      <w:pPr>
        <w:ind w:left="142"/>
        <w:rPr>
          <w:b/>
          <w:szCs w:val="28"/>
        </w:rPr>
      </w:pPr>
    </w:p>
    <w:p w:rsidR="00286B51" w:rsidRDefault="00F95629" w:rsidP="004C635B">
      <w:pPr>
        <w:ind w:left="142"/>
        <w:rPr>
          <w:b/>
          <w:szCs w:val="28"/>
        </w:rPr>
      </w:pPr>
      <w:r w:rsidRPr="00E56926">
        <w:rPr>
          <w:b/>
          <w:szCs w:val="28"/>
        </w:rPr>
        <w:t xml:space="preserve">6. </w:t>
      </w:r>
      <w:r w:rsidR="00286B51">
        <w:rPr>
          <w:b/>
          <w:szCs w:val="28"/>
        </w:rPr>
        <w:t>Cykelfest</w:t>
      </w:r>
    </w:p>
    <w:p w:rsidR="004C635B" w:rsidRPr="004C635B" w:rsidRDefault="004C635B" w:rsidP="004C635B">
      <w:pPr>
        <w:ind w:left="142"/>
        <w:rPr>
          <w:szCs w:val="28"/>
        </w:rPr>
      </w:pPr>
      <w:r w:rsidRPr="004C635B">
        <w:rPr>
          <w:szCs w:val="28"/>
        </w:rPr>
        <w:t xml:space="preserve">Lite </w:t>
      </w:r>
      <w:r>
        <w:rPr>
          <w:szCs w:val="28"/>
        </w:rPr>
        <w:t xml:space="preserve">svag anmälan hittills men det lär fyllas på. Styrelsen beslutade sponsra lokalhyra och orkester om det behövs. (Om det blir för få anmälda totalt.) Blir det få anmälda på cykel får större insatser göras för att bjuda in folk till dans och pub i Bygdegården. </w:t>
      </w:r>
    </w:p>
    <w:p w:rsidR="00F95629" w:rsidRDefault="00F95629" w:rsidP="004C635B">
      <w:pPr>
        <w:tabs>
          <w:tab w:val="num" w:pos="142"/>
        </w:tabs>
        <w:ind w:left="142"/>
        <w:rPr>
          <w:szCs w:val="28"/>
        </w:rPr>
      </w:pPr>
    </w:p>
    <w:p w:rsidR="00D729F0" w:rsidRDefault="00D729F0" w:rsidP="004C635B">
      <w:pPr>
        <w:tabs>
          <w:tab w:val="num" w:pos="142"/>
        </w:tabs>
        <w:ind w:left="142"/>
        <w:rPr>
          <w:szCs w:val="28"/>
        </w:rPr>
      </w:pPr>
    </w:p>
    <w:p w:rsidR="00D729F0" w:rsidRPr="00E56926" w:rsidRDefault="00D729F0" w:rsidP="004C635B">
      <w:pPr>
        <w:tabs>
          <w:tab w:val="num" w:pos="142"/>
        </w:tabs>
        <w:ind w:left="142"/>
        <w:rPr>
          <w:szCs w:val="28"/>
        </w:rPr>
      </w:pPr>
    </w:p>
    <w:p w:rsidR="00F95629" w:rsidRDefault="004C635B" w:rsidP="00D729F0">
      <w:pPr>
        <w:ind w:left="142"/>
        <w:rPr>
          <w:b/>
          <w:szCs w:val="28"/>
        </w:rPr>
      </w:pPr>
      <w:r>
        <w:rPr>
          <w:b/>
          <w:szCs w:val="28"/>
        </w:rPr>
        <w:t xml:space="preserve">7. </w:t>
      </w:r>
      <w:proofErr w:type="spellStart"/>
      <w:r>
        <w:rPr>
          <w:b/>
          <w:szCs w:val="28"/>
        </w:rPr>
        <w:t>Zumbakurs</w:t>
      </w:r>
      <w:proofErr w:type="spellEnd"/>
    </w:p>
    <w:p w:rsidR="004C635B" w:rsidRDefault="004C635B" w:rsidP="00D729F0">
      <w:pPr>
        <w:ind w:left="142"/>
        <w:rPr>
          <w:szCs w:val="28"/>
        </w:rPr>
      </w:pPr>
      <w:r w:rsidRPr="004C635B">
        <w:rPr>
          <w:szCs w:val="28"/>
        </w:rPr>
        <w:t>Jenny har kontaktat</w:t>
      </w:r>
      <w:r>
        <w:rPr>
          <w:szCs w:val="28"/>
        </w:rPr>
        <w:t xml:space="preserve"> en kursledare för en </w:t>
      </w:r>
      <w:proofErr w:type="spellStart"/>
      <w:r>
        <w:rPr>
          <w:szCs w:val="28"/>
        </w:rPr>
        <w:t>zumbakurs</w:t>
      </w:r>
      <w:proofErr w:type="spellEnd"/>
      <w:r>
        <w:rPr>
          <w:szCs w:val="28"/>
        </w:rPr>
        <w:t xml:space="preserve"> i gymnastiksalen vid Holms skola. Styrelsen beslutade att kursen ska vara på torsdagar </w:t>
      </w:r>
      <w:proofErr w:type="spellStart"/>
      <w:r>
        <w:rPr>
          <w:szCs w:val="28"/>
        </w:rPr>
        <w:t>kl</w:t>
      </w:r>
      <w:proofErr w:type="spellEnd"/>
      <w:r>
        <w:rPr>
          <w:szCs w:val="28"/>
        </w:rPr>
        <w:t xml:space="preserve"> 19.00 (10 ggr) och att byalaget sponsrar lokalhyra och vid behov del av ledararvode. Inger bokar lokalen via kommunen och Jenny fortsätter att ha kontakt med ledaren</w:t>
      </w:r>
      <w:r w:rsidR="00C67AA6">
        <w:rPr>
          <w:szCs w:val="28"/>
        </w:rPr>
        <w:t xml:space="preserve"> angående ersättningsfrågor, mm</w:t>
      </w:r>
      <w:r>
        <w:rPr>
          <w:szCs w:val="28"/>
        </w:rPr>
        <w:t>.</w:t>
      </w:r>
    </w:p>
    <w:p w:rsidR="004C635B" w:rsidRDefault="004C635B" w:rsidP="00D729F0">
      <w:pPr>
        <w:ind w:left="142"/>
        <w:rPr>
          <w:szCs w:val="28"/>
        </w:rPr>
      </w:pPr>
    </w:p>
    <w:p w:rsidR="00D729F0" w:rsidRDefault="00D729F0" w:rsidP="00D729F0">
      <w:pPr>
        <w:ind w:left="142"/>
        <w:rPr>
          <w:b/>
          <w:szCs w:val="28"/>
        </w:rPr>
      </w:pPr>
      <w:r>
        <w:rPr>
          <w:b/>
          <w:szCs w:val="28"/>
        </w:rPr>
        <w:t>8</w:t>
      </w:r>
      <w:r w:rsidRPr="00D729F0">
        <w:rPr>
          <w:b/>
          <w:szCs w:val="28"/>
        </w:rPr>
        <w:t xml:space="preserve">. </w:t>
      </w:r>
      <w:proofErr w:type="spellStart"/>
      <w:r w:rsidRPr="00D729F0">
        <w:rPr>
          <w:b/>
          <w:szCs w:val="28"/>
        </w:rPr>
        <w:t>Facebook</w:t>
      </w:r>
      <w:proofErr w:type="spellEnd"/>
      <w:r w:rsidRPr="00D729F0">
        <w:rPr>
          <w:b/>
          <w:szCs w:val="28"/>
        </w:rPr>
        <w:t xml:space="preserve"> och annonsering</w:t>
      </w:r>
    </w:p>
    <w:p w:rsidR="00D729F0" w:rsidRDefault="00D729F0" w:rsidP="00D729F0">
      <w:pPr>
        <w:ind w:left="142"/>
        <w:rPr>
          <w:szCs w:val="28"/>
        </w:rPr>
      </w:pPr>
      <w:r>
        <w:rPr>
          <w:szCs w:val="28"/>
        </w:rPr>
        <w:t xml:space="preserve">Styrelsen har startat en grupp på </w:t>
      </w:r>
      <w:proofErr w:type="spellStart"/>
      <w:r>
        <w:rPr>
          <w:szCs w:val="28"/>
        </w:rPr>
        <w:t>facebook</w:t>
      </w:r>
      <w:proofErr w:type="spellEnd"/>
      <w:r>
        <w:rPr>
          <w:szCs w:val="28"/>
        </w:rPr>
        <w:t xml:space="preserve"> som har ett 50-tal medlemmar. </w:t>
      </w:r>
    </w:p>
    <w:p w:rsidR="00D729F0" w:rsidRPr="00D729F0" w:rsidRDefault="00D729F0" w:rsidP="00D729F0">
      <w:pPr>
        <w:ind w:left="142"/>
        <w:rPr>
          <w:szCs w:val="28"/>
        </w:rPr>
      </w:pPr>
      <w:r>
        <w:rPr>
          <w:szCs w:val="28"/>
        </w:rPr>
        <w:t xml:space="preserve">Ett anslag om </w:t>
      </w:r>
      <w:r w:rsidRPr="00D729F0">
        <w:rPr>
          <w:szCs w:val="28"/>
        </w:rPr>
        <w:t>kommande aktiviteter</w:t>
      </w:r>
      <w:r>
        <w:rPr>
          <w:szCs w:val="28"/>
        </w:rPr>
        <w:t xml:space="preserve"> och </w:t>
      </w:r>
      <w:proofErr w:type="spellStart"/>
      <w:r>
        <w:rPr>
          <w:szCs w:val="28"/>
        </w:rPr>
        <w:t>facebook</w:t>
      </w:r>
      <w:proofErr w:type="spellEnd"/>
      <w:r>
        <w:rPr>
          <w:szCs w:val="28"/>
        </w:rPr>
        <w:t>-gruppen sätts upp av Inger på anslagstavlorna.</w:t>
      </w:r>
    </w:p>
    <w:p w:rsidR="00D729F0" w:rsidRDefault="00F95629" w:rsidP="00D729F0">
      <w:pPr>
        <w:ind w:left="142"/>
        <w:rPr>
          <w:b/>
          <w:szCs w:val="28"/>
        </w:rPr>
      </w:pPr>
      <w:r w:rsidRPr="00025DBE">
        <w:rPr>
          <w:b/>
          <w:szCs w:val="28"/>
        </w:rPr>
        <w:t xml:space="preserve"> </w:t>
      </w:r>
    </w:p>
    <w:p w:rsidR="00D729F0" w:rsidRDefault="00D729F0" w:rsidP="00D729F0">
      <w:pPr>
        <w:ind w:left="142"/>
        <w:rPr>
          <w:b/>
          <w:szCs w:val="28"/>
        </w:rPr>
      </w:pPr>
      <w:r>
        <w:rPr>
          <w:b/>
          <w:szCs w:val="28"/>
        </w:rPr>
        <w:t>9. Barnomsorgen i Holm</w:t>
      </w:r>
      <w:r w:rsidR="00F95629" w:rsidRPr="00025DBE">
        <w:rPr>
          <w:b/>
          <w:szCs w:val="28"/>
        </w:rPr>
        <w:t xml:space="preserve"> </w:t>
      </w:r>
    </w:p>
    <w:p w:rsidR="00D729F0" w:rsidRPr="00D729F0" w:rsidRDefault="00D729F0" w:rsidP="00D729F0">
      <w:pPr>
        <w:ind w:left="142"/>
        <w:rPr>
          <w:szCs w:val="28"/>
        </w:rPr>
      </w:pPr>
      <w:r w:rsidRPr="00D729F0">
        <w:rPr>
          <w:szCs w:val="28"/>
        </w:rPr>
        <w:t>Olika initiativ har tagits för</w:t>
      </w:r>
      <w:r>
        <w:rPr>
          <w:szCs w:val="28"/>
        </w:rPr>
        <w:t xml:space="preserve"> se hur man kan lösa behovet av fler förskoleplatser i Holm.     </w:t>
      </w:r>
      <w:r w:rsidR="00C67AA6">
        <w:rPr>
          <w:szCs w:val="28"/>
        </w:rPr>
        <w:t>N</w:t>
      </w:r>
      <w:r>
        <w:rPr>
          <w:szCs w:val="28"/>
        </w:rPr>
        <w:t>uvarande</w:t>
      </w:r>
      <w:r w:rsidR="00C67AA6">
        <w:rPr>
          <w:szCs w:val="28"/>
        </w:rPr>
        <w:t xml:space="preserve"> kommunstyre eftersträvar fler privata förskolor. En utredning om lokalbehovet som kommunen tillsatt ska redovisa i oktober. Det är viktigt att den stora förskoleklassen som ska börja hösten 2012 i Holms skola hösten 2012 får plats genom att nuvarande tillfälliga förskola flyttar ut. </w:t>
      </w:r>
    </w:p>
    <w:p w:rsidR="00D729F0" w:rsidRDefault="00D729F0" w:rsidP="00F95629">
      <w:pPr>
        <w:rPr>
          <w:b/>
          <w:szCs w:val="28"/>
        </w:rPr>
      </w:pPr>
    </w:p>
    <w:p w:rsidR="00F95629" w:rsidRPr="00025DBE" w:rsidRDefault="00C67AA6" w:rsidP="00F95629">
      <w:pPr>
        <w:rPr>
          <w:b/>
          <w:szCs w:val="28"/>
        </w:rPr>
      </w:pPr>
      <w:r>
        <w:rPr>
          <w:b/>
          <w:szCs w:val="28"/>
        </w:rPr>
        <w:t xml:space="preserve">  10.</w:t>
      </w:r>
      <w:r w:rsidR="00F95629">
        <w:rPr>
          <w:b/>
          <w:szCs w:val="28"/>
        </w:rPr>
        <w:t xml:space="preserve"> </w:t>
      </w:r>
      <w:r w:rsidR="00F95629" w:rsidRPr="00025DBE">
        <w:rPr>
          <w:b/>
          <w:szCs w:val="28"/>
        </w:rPr>
        <w:t>Nästa möte</w:t>
      </w:r>
      <w:r w:rsidR="00D729F0">
        <w:rPr>
          <w:b/>
          <w:szCs w:val="28"/>
        </w:rPr>
        <w:t xml:space="preserve"> </w:t>
      </w:r>
    </w:p>
    <w:p w:rsidR="00F95629" w:rsidRDefault="00F95629" w:rsidP="00C67AA6">
      <w:pPr>
        <w:tabs>
          <w:tab w:val="num" w:pos="142"/>
        </w:tabs>
        <w:ind w:left="142"/>
        <w:rPr>
          <w:szCs w:val="28"/>
        </w:rPr>
      </w:pPr>
      <w:r>
        <w:rPr>
          <w:szCs w:val="28"/>
        </w:rPr>
        <w:t xml:space="preserve">Datum för nästa möte bestäms </w:t>
      </w:r>
      <w:r w:rsidR="00C67AA6">
        <w:rPr>
          <w:szCs w:val="28"/>
        </w:rPr>
        <w:t>utifrån när någon representant för kommunen kan redovisa vad utredningen om lokalfrågan kommit fram till och medverka vid mötet. Sannolikt blir det i andra halvan av oktober.</w:t>
      </w:r>
    </w:p>
    <w:p w:rsidR="00F95629" w:rsidRDefault="00F95629" w:rsidP="00F95629">
      <w:pPr>
        <w:tabs>
          <w:tab w:val="num" w:pos="142"/>
        </w:tabs>
        <w:ind w:left="426" w:hanging="284"/>
        <w:rPr>
          <w:szCs w:val="28"/>
        </w:rPr>
      </w:pPr>
    </w:p>
    <w:p w:rsidR="00F95629" w:rsidRDefault="00F95629" w:rsidP="00F95629">
      <w:pPr>
        <w:tabs>
          <w:tab w:val="num" w:pos="142"/>
        </w:tabs>
        <w:ind w:left="426" w:hanging="284"/>
        <w:rPr>
          <w:szCs w:val="28"/>
        </w:rPr>
      </w:pPr>
    </w:p>
    <w:p w:rsidR="00F95629" w:rsidRDefault="00F95629" w:rsidP="00F95629">
      <w:pPr>
        <w:tabs>
          <w:tab w:val="num" w:pos="142"/>
        </w:tabs>
        <w:ind w:left="426" w:hanging="284"/>
        <w:rPr>
          <w:szCs w:val="28"/>
        </w:rPr>
      </w:pPr>
      <w:r>
        <w:rPr>
          <w:szCs w:val="28"/>
        </w:rPr>
        <w:t>Vid pennan/knappaturen</w:t>
      </w:r>
    </w:p>
    <w:p w:rsidR="00F95629" w:rsidRPr="00E56926" w:rsidRDefault="00F95629" w:rsidP="00F95629">
      <w:pPr>
        <w:tabs>
          <w:tab w:val="num" w:pos="142"/>
        </w:tabs>
        <w:ind w:left="426" w:hanging="284"/>
        <w:rPr>
          <w:szCs w:val="28"/>
        </w:rPr>
      </w:pPr>
      <w:r>
        <w:rPr>
          <w:szCs w:val="28"/>
        </w:rPr>
        <w:t>Inger Pehrson</w:t>
      </w:r>
    </w:p>
    <w:p w:rsidR="00F95629" w:rsidRPr="00E56926" w:rsidRDefault="00F95629" w:rsidP="00F95629">
      <w:pPr>
        <w:rPr>
          <w:szCs w:val="28"/>
        </w:rPr>
      </w:pPr>
    </w:p>
    <w:p w:rsidR="00F95629" w:rsidRPr="00E56926" w:rsidRDefault="00F95629" w:rsidP="00F95629">
      <w:pPr>
        <w:rPr>
          <w:szCs w:val="28"/>
        </w:rPr>
      </w:pPr>
    </w:p>
    <w:p w:rsidR="00F95629" w:rsidRPr="00E56926" w:rsidRDefault="00F95629" w:rsidP="00F95629">
      <w:pPr>
        <w:rPr>
          <w:szCs w:val="28"/>
        </w:rPr>
      </w:pPr>
    </w:p>
    <w:p w:rsidR="00F95629" w:rsidRPr="00E56926" w:rsidRDefault="00F95629" w:rsidP="00F95629">
      <w:pPr>
        <w:rPr>
          <w:szCs w:val="28"/>
        </w:rPr>
      </w:pPr>
    </w:p>
    <w:p w:rsidR="00F95629" w:rsidRPr="00E56926" w:rsidRDefault="00F95629" w:rsidP="00F95629">
      <w:pPr>
        <w:rPr>
          <w:szCs w:val="28"/>
        </w:rPr>
      </w:pPr>
    </w:p>
    <w:p w:rsidR="00F95629" w:rsidRDefault="00F95629" w:rsidP="00F95629">
      <w:r>
        <w:t>ä</w:t>
      </w:r>
    </w:p>
    <w:p w:rsidR="00BE5305" w:rsidRDefault="00BE5305"/>
    <w:sectPr w:rsidR="00BE5305" w:rsidSect="003C01B2">
      <w:pgSz w:w="11906" w:h="16838"/>
      <w:pgMar w:top="719" w:right="11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07390"/>
    <w:multiLevelType w:val="hybridMultilevel"/>
    <w:tmpl w:val="FE7A541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7B762BD1"/>
    <w:multiLevelType w:val="hybridMultilevel"/>
    <w:tmpl w:val="340E4DE2"/>
    <w:lvl w:ilvl="0" w:tplc="FFFFFFFF">
      <w:start w:val="2009"/>
      <w:numFmt w:val="bullet"/>
      <w:lvlText w:val="-"/>
      <w:lvlJc w:val="left"/>
      <w:pPr>
        <w:ind w:left="862" w:hanging="360"/>
      </w:pPr>
      <w:rPr>
        <w:rFonts w:ascii="Arial" w:eastAsia="Times New Roman" w:hAnsi="Arial" w:cs="Aria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29"/>
    <w:rsid w:val="00122C4A"/>
    <w:rsid w:val="00286B51"/>
    <w:rsid w:val="004C635B"/>
    <w:rsid w:val="009353DF"/>
    <w:rsid w:val="00BE5305"/>
    <w:rsid w:val="00C67AA6"/>
    <w:rsid w:val="00D729F0"/>
    <w:rsid w:val="00EF330A"/>
    <w:rsid w:val="00F956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629"/>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95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629"/>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95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556</Words>
  <Characters>2947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Palustre HB</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Pehrson</dc:creator>
  <cp:lastModifiedBy>Inger Pehrson</cp:lastModifiedBy>
  <cp:revision>3</cp:revision>
  <dcterms:created xsi:type="dcterms:W3CDTF">2011-08-21T18:38:00Z</dcterms:created>
  <dcterms:modified xsi:type="dcterms:W3CDTF">2011-08-22T04:42:00Z</dcterms:modified>
</cp:coreProperties>
</file>